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center"/>
        <w:rPr>
          <w:rFonts w:ascii="Arial" w:hAnsi="Arial" w:cs="Arial"/>
          <w:b/>
          <w:sz w:val="24"/>
          <w:szCs w:val="24"/>
        </w:rPr>
      </w:pPr>
      <w:r w:rsidRPr="00A05101">
        <w:rPr>
          <w:rFonts w:ascii="Arial" w:hAnsi="Arial" w:cs="Arial"/>
          <w:b/>
          <w:sz w:val="24"/>
          <w:szCs w:val="24"/>
        </w:rPr>
        <w:t>ANUNŢ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privind</w:t>
      </w:r>
      <w:proofErr w:type="spellEnd"/>
      <w:proofErr w:type="gram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organizarea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evaluării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/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prealabile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candidaţilor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pentru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funcția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r w:rsidRPr="00A05101">
        <w:rPr>
          <w:rFonts w:ascii="Arial" w:hAnsi="Arial" w:cs="Arial"/>
          <w:b/>
          <w:bCs/>
          <w:sz w:val="24"/>
          <w:szCs w:val="24"/>
        </w:rPr>
        <w:t>Director General</w:t>
      </w:r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S.C. </w:t>
      </w:r>
      <w:r w:rsidRPr="00A05101">
        <w:rPr>
          <w:rFonts w:ascii="Arial" w:hAnsi="Arial" w:cs="Arial"/>
          <w:b/>
          <w:bCs/>
          <w:sz w:val="24"/>
          <w:szCs w:val="24"/>
        </w:rPr>
        <w:t>APĂ-CANAL ILFOV S.A.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center"/>
        <w:rPr>
          <w:rFonts w:ascii="Arial" w:hAnsi="Arial" w:cs="Arial"/>
          <w:b/>
          <w:bCs/>
          <w:sz w:val="24"/>
          <w:szCs w:val="24"/>
        </w:rPr>
      </w:pPr>
    </w:p>
    <w:p w:rsidR="00273933" w:rsidRPr="00A05101" w:rsidRDefault="00273933" w:rsidP="0027393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273933" w:rsidRPr="00A05101" w:rsidRDefault="00273933" w:rsidP="0027393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</w:rPr>
      </w:pP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S.C. </w:t>
      </w:r>
      <w:r w:rsidRPr="00A05101">
        <w:rPr>
          <w:rFonts w:ascii="Arial" w:hAnsi="Arial" w:cs="Arial"/>
          <w:bCs/>
          <w:sz w:val="24"/>
          <w:szCs w:val="24"/>
        </w:rPr>
        <w:t xml:space="preserve">APĂ-CANAL ILFOV S.A.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organizează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selecția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candidaţilor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pentru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funcția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r w:rsidRPr="00A05101">
        <w:rPr>
          <w:rFonts w:ascii="Arial" w:hAnsi="Arial" w:cs="Arial"/>
          <w:sz w:val="24"/>
          <w:szCs w:val="24"/>
        </w:rPr>
        <w:t xml:space="preserve">Director General </w:t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al S.C. </w:t>
      </w:r>
      <w:r w:rsidRPr="00A05101">
        <w:rPr>
          <w:rFonts w:ascii="Arial" w:hAnsi="Arial" w:cs="Arial"/>
          <w:bCs/>
          <w:sz w:val="24"/>
          <w:szCs w:val="24"/>
        </w:rPr>
        <w:t>APĂ-CANAL ILFOV S.A.</w:t>
      </w:r>
    </w:p>
    <w:p w:rsidR="00273933" w:rsidRPr="00A05101" w:rsidRDefault="00273933" w:rsidP="0027393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</w:rPr>
      </w:pPr>
    </w:p>
    <w:p w:rsidR="00273933" w:rsidRPr="00A05101" w:rsidRDefault="00273933" w:rsidP="00273933">
      <w:pPr>
        <w:tabs>
          <w:tab w:val="left" w:pos="308"/>
        </w:tabs>
        <w:ind w:left="-142" w:right="-285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Reguli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generale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ale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procedurii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recrutare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Procesul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recrutare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se face cu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respectarea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r w:rsidRPr="00A05101">
        <w:rPr>
          <w:rFonts w:ascii="Arial" w:hAnsi="Arial" w:cs="Arial"/>
          <w:bCs/>
          <w:sz w:val="24"/>
          <w:szCs w:val="24"/>
        </w:rPr>
        <w:t>Ordonanţa de Urgenţă a Guvernului nr. 109 din 30 noiembrie 2011 privind guvernanţa corporativă a întreprinderilor publice, cu modificările şi completările ulterioare</w:t>
      </w:r>
      <w:r w:rsidRPr="00A051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modificări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legislative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apărute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cursul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procesului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fi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luate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considerare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.</w:t>
      </w:r>
    </w:p>
    <w:p w:rsidR="00273933" w:rsidRPr="00A05101" w:rsidRDefault="00273933" w:rsidP="00273933">
      <w:p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Posturi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:  </w:t>
      </w:r>
      <w:proofErr w:type="gramStart"/>
      <w:r w:rsidRPr="00A05101">
        <w:rPr>
          <w:rFonts w:ascii="Arial" w:hAnsi="Arial" w:cs="Arial"/>
          <w:bCs/>
          <w:sz w:val="24"/>
          <w:szCs w:val="24"/>
          <w:lang w:val="en-US"/>
        </w:rPr>
        <w:t>un</w:t>
      </w:r>
      <w:proofErr w:type="gram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post </w:t>
      </w:r>
      <w:r w:rsidRPr="00A05101">
        <w:rPr>
          <w:rFonts w:ascii="Arial" w:hAnsi="Arial" w:cs="Arial"/>
          <w:bCs/>
          <w:sz w:val="24"/>
          <w:szCs w:val="24"/>
          <w:lang w:val="en-US"/>
        </w:rPr>
        <w:sym w:font="Wingdings" w:char="F0E8"/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A05101">
        <w:rPr>
          <w:rFonts w:ascii="Arial" w:hAnsi="Arial" w:cs="Arial"/>
          <w:sz w:val="24"/>
          <w:szCs w:val="24"/>
        </w:rPr>
        <w:t xml:space="preserve">Director General </w:t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S.C. </w:t>
      </w:r>
      <w:r w:rsidRPr="00A05101">
        <w:rPr>
          <w:rFonts w:ascii="Arial" w:hAnsi="Arial" w:cs="Arial"/>
          <w:bCs/>
          <w:sz w:val="24"/>
          <w:szCs w:val="24"/>
        </w:rPr>
        <w:t>APĂ-CANAL ILFOV S.A.</w:t>
      </w:r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Durata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mandatului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4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ani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numirea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functie</w:t>
      </w:r>
      <w:proofErr w:type="spellEnd"/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Etapele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desfăşurare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rPr>
          <w:rFonts w:ascii="Arial" w:hAnsi="Arial" w:cs="Arial"/>
          <w:bCs/>
          <w:sz w:val="24"/>
          <w:szCs w:val="24"/>
          <w:lang w:val="en-US"/>
        </w:rPr>
      </w:pPr>
      <w:r w:rsidRPr="00A05101">
        <w:rPr>
          <w:rFonts w:ascii="Arial" w:hAnsi="Arial" w:cs="Arial"/>
          <w:b/>
          <w:bCs/>
          <w:sz w:val="24"/>
          <w:szCs w:val="24"/>
          <w:lang w:val="en-US"/>
        </w:rPr>
        <w:t>1.</w:t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Selecţia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dosarelor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înscriere</w:t>
      </w:r>
      <w:proofErr w:type="spellEnd"/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rPr>
          <w:rFonts w:ascii="Arial" w:hAnsi="Arial" w:cs="Arial"/>
          <w:bCs/>
          <w:sz w:val="24"/>
          <w:szCs w:val="24"/>
          <w:lang w:val="en-US"/>
        </w:rPr>
      </w:pPr>
      <w:r w:rsidRPr="00A05101">
        <w:rPr>
          <w:rFonts w:ascii="Arial" w:hAnsi="Arial" w:cs="Arial"/>
          <w:b/>
          <w:bCs/>
          <w:sz w:val="24"/>
          <w:szCs w:val="24"/>
          <w:lang w:val="en-US"/>
        </w:rPr>
        <w:t>2.</w:t>
      </w: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Interviul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candidaţilor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declaraţi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admişi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urma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etapei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dosarelor</w:t>
      </w:r>
      <w:proofErr w:type="spellEnd"/>
    </w:p>
    <w:p w:rsidR="00273933" w:rsidRPr="00A05101" w:rsidRDefault="00273933" w:rsidP="00273933">
      <w:pPr>
        <w:tabs>
          <w:tab w:val="left" w:pos="284"/>
          <w:tab w:val="left" w:pos="709"/>
        </w:tabs>
        <w:ind w:left="-142" w:right="-285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Condiţii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generale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specifice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participare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273933" w:rsidRPr="00A05101" w:rsidRDefault="00273933" w:rsidP="00273933">
      <w:pPr>
        <w:tabs>
          <w:tab w:val="left" w:pos="284"/>
          <w:tab w:val="left" w:pos="709"/>
        </w:tabs>
        <w:spacing w:after="120"/>
        <w:ind w:left="-142" w:right="-285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475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5"/>
      </w:tblGrid>
      <w:tr w:rsidR="00273933" w:rsidRPr="00A05101" w:rsidTr="008B097D">
        <w:tc>
          <w:tcPr>
            <w:tcW w:w="1147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73933" w:rsidRPr="00A05101" w:rsidRDefault="00273933" w:rsidP="008B097D">
            <w:pPr>
              <w:tabs>
                <w:tab w:val="left" w:pos="284"/>
              </w:tabs>
              <w:ind w:left="-142" w:right="-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</w:rPr>
              <w:t xml:space="preserve">  1. generale</w:t>
            </w:r>
          </w:p>
          <w:p w:rsidR="00273933" w:rsidRDefault="00273933" w:rsidP="00273933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are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cetăţenia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română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cetăţenie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altor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state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membre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Uniunii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Europene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statelor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Pr="00273933" w:rsidRDefault="00273933" w:rsidP="00273933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aparţinând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Spaţiului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Economic European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domiciliul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România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8B097D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cunoaşterea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limbii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române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scris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vorbit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);</w:t>
            </w:r>
          </w:p>
          <w:p w:rsidR="00273933" w:rsidRDefault="00273933" w:rsidP="008B097D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stare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sănătate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corespunzătoare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funcţiei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candidează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atestată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bază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</w:p>
          <w:p w:rsidR="00273933" w:rsidRPr="00A05101" w:rsidRDefault="00273933" w:rsidP="00273933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documente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medicale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valabile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8B097D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capacitate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deplină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exerciţiu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A610A2" w:rsidRDefault="00273933" w:rsidP="00273933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nu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fost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destituit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dintr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-o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funcţie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publică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-a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încetat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contractul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individual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muncă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Pr="00273933" w:rsidRDefault="00273933" w:rsidP="00A610A2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motive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disciplinare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ultimii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ani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273933" w:rsidRDefault="00273933" w:rsidP="00273933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nu fi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fost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condamnat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gestiune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frauduloasă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abuz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încredere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fals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uz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fals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  <w:p w:rsidR="00273933" w:rsidRDefault="00273933" w:rsidP="00273933">
            <w:pPr>
              <w:numPr>
                <w:ilvl w:val="1"/>
                <w:numId w:val="1"/>
              </w:num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înşelăciune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delapidare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mărturie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mincinoasă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, dare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luare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mită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infracţiunile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prevăzute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Default="00273933" w:rsidP="00273933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de</w:t>
            </w:r>
            <w:proofErr w:type="gram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Legea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. 656/2002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prevenirea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sancţionarea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spălării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banilor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precum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instituirea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Default="00273933" w:rsidP="00273933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unor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masuri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prevenire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combatere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>finanţării</w:t>
            </w:r>
            <w:proofErr w:type="spellEnd"/>
            <w:r w:rsidRPr="002739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actelor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terorism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modificările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Default="00273933" w:rsidP="00273933">
            <w:pPr>
              <w:tabs>
                <w:tab w:val="left" w:pos="284"/>
              </w:tabs>
              <w:ind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proofErr w:type="spellStart"/>
            <w:proofErr w:type="gram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completările</w:t>
            </w:r>
            <w:proofErr w:type="spellEnd"/>
            <w:proofErr w:type="gram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ulterioare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infracţiunile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prevăzute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la art. 143-145 din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Legea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. 85/2006 </w:t>
            </w:r>
          </w:p>
          <w:p w:rsidR="00273933" w:rsidRPr="00A05101" w:rsidRDefault="00273933" w:rsidP="00273933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privind</w:t>
            </w:r>
            <w:proofErr w:type="spellEnd"/>
            <w:proofErr w:type="gram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procedura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insolvenţei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modificările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completările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ulterioare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432" w:right="-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73933" w:rsidRPr="00A05101" w:rsidRDefault="00273933" w:rsidP="008B097D">
            <w:pPr>
              <w:tabs>
                <w:tab w:val="left" w:pos="284"/>
              </w:tabs>
              <w:ind w:right="-285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</w:rPr>
              <w:t xml:space="preserve">  2. specifice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  <w:lang w:val="en-US"/>
              </w:rPr>
              <w:t>2.1.1.</w:t>
            </w: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absolvent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studii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universitare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licenţă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absolvite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diplomă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respectiv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studii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superioare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lungă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durată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absolvite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diplomă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licenţă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echivalentă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domeniul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tehnic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pretabil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domeniului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activitate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societăţii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(ex.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inginerie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mecanică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ingineria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mediului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instalaţii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ingineria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managementul</w:t>
            </w:r>
            <w:proofErr w:type="spellEnd"/>
            <w:proofErr w:type="gram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calității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A05101">
              <w:rPr>
                <w:rFonts w:ascii="Arial" w:hAnsi="Arial" w:cs="Arial"/>
                <w:sz w:val="24"/>
                <w:szCs w:val="24"/>
              </w:rPr>
              <w:t>inginerie economică industrială</w:t>
            </w: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ş.a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.);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  <w:lang w:val="en-US"/>
              </w:rPr>
              <w:t>2.1.2.</w:t>
            </w: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experienţă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relevantă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consultanţă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management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activitatea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conducere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unor</w:t>
            </w:r>
            <w:proofErr w:type="spellEnd"/>
          </w:p>
          <w:p w:rsidR="00273933" w:rsidRPr="00A05101" w:rsidRDefault="00273933" w:rsidP="008B097D">
            <w:pPr>
              <w:tabs>
                <w:tab w:val="left" w:pos="284"/>
              </w:tabs>
              <w:ind w:left="66"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întreprinderi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publice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ori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societăţi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comerciale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sectorul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public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privat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– minim 5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ani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 2.1.3.</w:t>
            </w:r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cunoaşterea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legislaţiei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privind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societăţile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comerciale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ordonanţei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privind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guvernanţa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corporativă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întreprinderilor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publice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Legea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. 31/1990, O.U.G.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. 109/2011);</w:t>
            </w:r>
          </w:p>
          <w:p w:rsidR="00273933" w:rsidRPr="00A05101" w:rsidRDefault="00273933" w:rsidP="008B097D">
            <w:pPr>
              <w:tabs>
                <w:tab w:val="left" w:pos="284"/>
              </w:tabs>
              <w:ind w:right="-28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2.1.4.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cunoaşterea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actului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normativ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privind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organizarea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funcţionarea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societăţii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comerciale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unde</w:t>
            </w:r>
            <w:proofErr w:type="spellEnd"/>
          </w:p>
          <w:p w:rsidR="00273933" w:rsidRPr="00A05101" w:rsidRDefault="00273933" w:rsidP="008B097D">
            <w:pPr>
              <w:tabs>
                <w:tab w:val="left" w:pos="284"/>
              </w:tabs>
              <w:ind w:right="-28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proofErr w:type="gram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-a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depus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candidatura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precum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legislatia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specifica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domeniului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activitate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A05101">
              <w:rPr>
                <w:rFonts w:ascii="Arial" w:hAnsi="Arial" w:cs="Arial"/>
                <w:sz w:val="24"/>
                <w:szCs w:val="24"/>
                <w:lang w:val="en-US"/>
              </w:rPr>
              <w:t>societatii</w:t>
            </w:r>
            <w:proofErr w:type="spellEnd"/>
            <w:r w:rsidRPr="00A051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spacing w:after="120"/>
              <w:ind w:right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73933" w:rsidRPr="00A05101" w:rsidRDefault="00273933" w:rsidP="00273933">
      <w:pPr>
        <w:tabs>
          <w:tab w:val="left" w:pos="284"/>
          <w:tab w:val="left" w:pos="709"/>
        </w:tabs>
        <w:spacing w:after="120"/>
        <w:ind w:left="-142" w:right="-28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3933" w:rsidRPr="00A05101" w:rsidRDefault="00273933" w:rsidP="00273933">
      <w:pPr>
        <w:tabs>
          <w:tab w:val="left" w:pos="284"/>
          <w:tab w:val="left" w:pos="709"/>
        </w:tabs>
        <w:spacing w:after="120"/>
        <w:ind w:left="-142" w:right="-285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Criterii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Îndeplinirea criteriilor generale şi specifice şi a celor cerute prin O.U.G. nr. 109/2011;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Cunoştinţe de afaceri specifice obiectului de activitate al societăţii comerciale unde candidatul şi-a depus candidatura;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Experienţă în elaborarea/dezvoltarea de strategii corporative;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Cunoştinţe solide privind bunele practici de guvernanţă corporativă;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Experiență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relevantă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consultanţă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management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activitatea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conducere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unor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întreprinderi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societăţi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comerciale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sectorul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privat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– minim 5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ani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73933" w:rsidRPr="00A05101" w:rsidRDefault="00273933" w:rsidP="00273933">
      <w:pPr>
        <w:numPr>
          <w:ilvl w:val="0"/>
          <w:numId w:val="3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Abilităţi manageriale evaluate pe baza următoarelor criterii:</w:t>
      </w:r>
    </w:p>
    <w:p w:rsidR="00273933" w:rsidRPr="00A05101" w:rsidRDefault="00273933" w:rsidP="00273933">
      <w:pPr>
        <w:numPr>
          <w:ilvl w:val="0"/>
          <w:numId w:val="4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capacitate de analiză şi sinteză - 25%</w:t>
      </w:r>
    </w:p>
    <w:p w:rsidR="00273933" w:rsidRPr="00A05101" w:rsidRDefault="00273933" w:rsidP="00273933">
      <w:pPr>
        <w:numPr>
          <w:ilvl w:val="0"/>
          <w:numId w:val="4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abilităţi de comunicare (scris şi vorbit) - 25%</w:t>
      </w:r>
    </w:p>
    <w:p w:rsidR="00273933" w:rsidRPr="00A05101" w:rsidRDefault="00273933" w:rsidP="00273933">
      <w:pPr>
        <w:numPr>
          <w:ilvl w:val="0"/>
          <w:numId w:val="4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orientare către rezultate- 25%</w:t>
      </w:r>
    </w:p>
    <w:p w:rsidR="00273933" w:rsidRPr="00A05101" w:rsidRDefault="00273933" w:rsidP="00273933">
      <w:pPr>
        <w:numPr>
          <w:ilvl w:val="0"/>
          <w:numId w:val="4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>capacitate de luare a deciziilor- 25%</w:t>
      </w:r>
    </w:p>
    <w:p w:rsidR="00273933" w:rsidRPr="00A05101" w:rsidRDefault="00273933" w:rsidP="00273933">
      <w:pPr>
        <w:tabs>
          <w:tab w:val="left" w:pos="284"/>
        </w:tabs>
        <w:ind w:left="-142" w:right="-285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Constituie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A05101">
        <w:rPr>
          <w:rFonts w:ascii="Arial" w:hAnsi="Arial" w:cs="Arial"/>
          <w:b/>
          <w:sz w:val="24"/>
          <w:szCs w:val="24"/>
          <w:lang w:val="en-US"/>
        </w:rPr>
        <w:t>un</w:t>
      </w:r>
      <w:proofErr w:type="gram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avantaj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>:</w:t>
      </w:r>
    </w:p>
    <w:p w:rsidR="00273933" w:rsidRPr="00A05101" w:rsidRDefault="00273933" w:rsidP="00273933">
      <w:pPr>
        <w:numPr>
          <w:ilvl w:val="0"/>
          <w:numId w:val="2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formare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administrației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;</w:t>
      </w:r>
    </w:p>
    <w:p w:rsidR="00273933" w:rsidRPr="00A05101" w:rsidRDefault="00273933" w:rsidP="00273933">
      <w:pPr>
        <w:numPr>
          <w:ilvl w:val="0"/>
          <w:numId w:val="2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experiență</w:t>
      </w:r>
      <w:proofErr w:type="spellEnd"/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implementarea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proiectelor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finanțare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externă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nerambursabilă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finanțare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rambursabilă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(ex. credit)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ș.a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.</w:t>
      </w:r>
    </w:p>
    <w:p w:rsidR="00273933" w:rsidRPr="00A05101" w:rsidRDefault="00273933" w:rsidP="00273933">
      <w:pPr>
        <w:numPr>
          <w:ilvl w:val="0"/>
          <w:numId w:val="2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A05101">
        <w:rPr>
          <w:rFonts w:ascii="Arial" w:hAnsi="Arial" w:cs="Arial"/>
          <w:sz w:val="24"/>
          <w:szCs w:val="24"/>
        </w:rPr>
        <w:t xml:space="preserve">experienta relevanta in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domeniului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societatii</w:t>
      </w:r>
      <w:proofErr w:type="spellEnd"/>
    </w:p>
    <w:p w:rsidR="00273933" w:rsidRPr="00A05101" w:rsidRDefault="00273933" w:rsidP="00273933">
      <w:pPr>
        <w:numPr>
          <w:ilvl w:val="0"/>
          <w:numId w:val="2"/>
        </w:numPr>
        <w:tabs>
          <w:tab w:val="left" w:pos="284"/>
        </w:tabs>
        <w:ind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cunoaşterea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limbi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străine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internaţională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nivel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minim B2 (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utilizator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independent);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Documente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necesare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depunerii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candidaturii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273933" w:rsidRPr="00A05101" w:rsidTr="008B097D">
        <w:tc>
          <w:tcPr>
            <w:tcW w:w="1063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-142" w:right="-285" w:firstLine="0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CV format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Europass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Cazier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judiciar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Dovada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locului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muncă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actual; 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Copii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după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actele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studii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cei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finalizat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studiile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străinătate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4B0B8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necesară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dovada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echivalării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studiilor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eliberată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Ministerul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Educaţiei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Cercetării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4B0B8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Ştiinţifice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Centrul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Naţional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Recunoaştere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Echivalare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Diplomelor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);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1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Copie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act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identitate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Copie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carte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muncă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/ extras Revisal/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documente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doveditoare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ateste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experienţa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consultanţă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management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activitatea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conducere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unor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întreprinderi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publice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ori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societăţi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comerciale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privat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Declaraţie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consimţământ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prin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candidatul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îşi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exprimă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acordul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a se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procesa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datele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sale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personale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scopul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procedurii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recrutare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selecţie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precum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a se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putea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verifica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informaţiile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furnizate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(modelul declaraţiei se va descărca de pe site-ul societăţii)</w:t>
            </w:r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Adeverinţă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să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ateste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starea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sănătate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>corespunzătoare</w:t>
            </w:r>
            <w:proofErr w:type="spellEnd"/>
            <w:r w:rsidRPr="00A0510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 w:rsidRPr="00A05101">
              <w:rPr>
                <w:rFonts w:ascii="Arial" w:hAnsi="Arial" w:cs="Arial"/>
                <w:bCs/>
                <w:sz w:val="24"/>
                <w:szCs w:val="24"/>
              </w:rPr>
              <w:t xml:space="preserve">eliberată cu cel mult 2 luni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</w:rPr>
              <w:t xml:space="preserve">     anterior depunerii candidaturii, de către medicul de familie al candidatului sau de către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</w:rPr>
              <w:t xml:space="preserve">    unităţile sanitare abilitate. Adeverinţa va conţine, în clar, numărul, data, numele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emitentului şi  calitatea acestuia, în formatul standard stabilit de Ministerul Sănătăţii Publice;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</w:rPr>
              <w:t>Declaratie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pe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proprie</w:t>
            </w:r>
            <w:r w:rsidRPr="00A0510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răspundere</w:t>
            </w:r>
            <w:r w:rsidRPr="00A0510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prin</w:t>
            </w:r>
            <w:r w:rsidRPr="00A0510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care</w:t>
            </w:r>
            <w:r w:rsidRPr="00A0510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candidatul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va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confirma</w:t>
            </w:r>
            <w:r w:rsidRPr="00A0510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că</w:t>
            </w:r>
            <w:r w:rsidRPr="00A0510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nu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se</w:t>
            </w:r>
            <w:r w:rsidRPr="00A0510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află</w:t>
            </w:r>
            <w:r w:rsidRPr="00A0510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într-una</w:t>
            </w:r>
            <w:r w:rsidRPr="00A0510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A05101">
              <w:rPr>
                <w:rFonts w:ascii="Arial" w:hAnsi="Arial" w:cs="Arial"/>
                <w:spacing w:val="-1"/>
                <w:sz w:val="24"/>
                <w:szCs w:val="24"/>
              </w:rPr>
              <w:t xml:space="preserve">     </w:t>
            </w:r>
            <w:r w:rsidRPr="00A05101">
              <w:rPr>
                <w:rFonts w:ascii="Arial" w:hAnsi="Arial" w:cs="Arial"/>
                <w:sz w:val="24"/>
                <w:szCs w:val="24"/>
              </w:rPr>
              <w:t>din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situaţiile</w:t>
            </w:r>
            <w:r w:rsidRPr="00A05101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prevăzute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la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art.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6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din</w:t>
            </w:r>
            <w:r w:rsidRPr="00A05101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OUG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nr.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109/2011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privind</w:t>
            </w:r>
            <w:r w:rsidRPr="00A05101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guvernanţa</w:t>
            </w: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spacing w:val="48"/>
                <w:sz w:val="24"/>
                <w:szCs w:val="24"/>
              </w:rPr>
            </w:pPr>
            <w:r w:rsidRPr="00A05101">
              <w:rPr>
                <w:rFonts w:ascii="Arial" w:hAnsi="Arial" w:cs="Arial"/>
                <w:spacing w:val="40"/>
                <w:sz w:val="24"/>
                <w:szCs w:val="24"/>
              </w:rPr>
              <w:t xml:space="preserve">   </w:t>
            </w:r>
            <w:r w:rsidRPr="00A05101">
              <w:rPr>
                <w:rFonts w:ascii="Arial" w:hAnsi="Arial" w:cs="Arial"/>
                <w:sz w:val="24"/>
                <w:szCs w:val="24"/>
              </w:rPr>
              <w:t>corporativă</w:t>
            </w:r>
            <w:r w:rsidRPr="00A05101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a întreprinderilor</w:t>
            </w:r>
            <w:r w:rsidRPr="00A05101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publice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sau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că</w:t>
            </w:r>
            <w:r w:rsidRPr="00A05101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nu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a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suferit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o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condamnare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pentru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o</w:t>
            </w: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pacing w:val="48"/>
                <w:sz w:val="24"/>
                <w:szCs w:val="24"/>
              </w:rPr>
              <w:t xml:space="preserve">   </w:t>
            </w:r>
            <w:r w:rsidRPr="00A05101">
              <w:rPr>
                <w:rFonts w:ascii="Arial" w:hAnsi="Arial" w:cs="Arial"/>
                <w:sz w:val="24"/>
                <w:szCs w:val="24"/>
              </w:rPr>
              <w:t>infracțiune</w:t>
            </w:r>
            <w:r w:rsidRPr="00A05101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legată</w:t>
            </w:r>
            <w:r w:rsidRPr="00A05101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de</w:t>
            </w:r>
            <w:r w:rsidRPr="00A0510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>conduita</w:t>
            </w:r>
            <w:r w:rsidRPr="00A051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5101">
              <w:rPr>
                <w:rFonts w:ascii="Arial" w:hAnsi="Arial" w:cs="Arial"/>
                <w:sz w:val="24"/>
                <w:szCs w:val="24"/>
              </w:rPr>
              <w:t xml:space="preserve">profesională 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</w:rPr>
              <w:t>Declarație scrisă pe propria răspundere, din care să reiasă că nu a fost sancționat pentru acte</w:t>
            </w:r>
          </w:p>
          <w:p w:rsidR="00273933" w:rsidRPr="00A05101" w:rsidRDefault="00273933" w:rsidP="002839A3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</w:rPr>
              <w:t xml:space="preserve">      de concurență neloială;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</w:rPr>
              <w:t xml:space="preserve">Proiect al unui plan de management care să conţină o propunere de strategie de </w:t>
            </w:r>
          </w:p>
          <w:p w:rsidR="00273933" w:rsidRPr="00A05101" w:rsidRDefault="00273933" w:rsidP="002839A3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5101">
              <w:rPr>
                <w:rFonts w:ascii="Arial" w:hAnsi="Arial" w:cs="Arial"/>
                <w:sz w:val="24"/>
                <w:szCs w:val="24"/>
              </w:rPr>
              <w:t xml:space="preserve">      conducere a societăţii pentru care se aplică (maximum 2 pagini);</w:t>
            </w:r>
          </w:p>
          <w:p w:rsidR="00273933" w:rsidRPr="00A05101" w:rsidRDefault="00273933" w:rsidP="004B0B8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05101">
              <w:rPr>
                <w:rFonts w:ascii="Arial" w:hAnsi="Arial" w:cs="Arial"/>
                <w:sz w:val="24"/>
                <w:szCs w:val="24"/>
              </w:rPr>
              <w:t>Scrisoare de recomandare.</w:t>
            </w:r>
          </w:p>
          <w:p w:rsidR="00273933" w:rsidRPr="00A05101" w:rsidRDefault="00273933" w:rsidP="008B097D">
            <w:pPr>
              <w:tabs>
                <w:tab w:val="left" w:pos="284"/>
                <w:tab w:val="left" w:pos="709"/>
              </w:tabs>
              <w:spacing w:after="120"/>
              <w:ind w:right="-28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Candidaturile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documentele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solicitate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depune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plic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închis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sigilat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termen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30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zile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la data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publicării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anunţului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public,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respectiv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până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la data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r w:rsidR="00A610A2" w:rsidRPr="00EE69F8">
        <w:rPr>
          <w:rFonts w:ascii="Arial" w:hAnsi="Arial" w:cs="Arial"/>
          <w:b/>
          <w:sz w:val="24"/>
          <w:szCs w:val="24"/>
          <w:lang w:val="en-US"/>
        </w:rPr>
        <w:t>11</w:t>
      </w:r>
      <w:r w:rsidRPr="00EE69F8">
        <w:rPr>
          <w:rFonts w:ascii="Arial" w:hAnsi="Arial" w:cs="Arial"/>
          <w:b/>
          <w:sz w:val="24"/>
          <w:szCs w:val="24"/>
          <w:lang w:val="en-US"/>
        </w:rPr>
        <w:t xml:space="preserve">.11.2019 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inclusiv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ora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16.30</w:t>
      </w:r>
      <w:r w:rsidRPr="00A05101">
        <w:rPr>
          <w:rFonts w:ascii="Arial" w:hAnsi="Arial" w:cs="Arial"/>
          <w:sz w:val="24"/>
          <w:szCs w:val="24"/>
          <w:lang w:val="en-US"/>
        </w:rPr>
        <w:t xml:space="preserve">,  la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Registratura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S.C. </w:t>
      </w:r>
      <w:r w:rsidRPr="00A05101">
        <w:rPr>
          <w:rFonts w:ascii="Arial" w:hAnsi="Arial" w:cs="Arial"/>
          <w:sz w:val="24"/>
          <w:szCs w:val="24"/>
        </w:rPr>
        <w:t xml:space="preserve">APĂ-CANAL ILFOV S.A. de la punctul de lucru situat în Calea Bucurestilor, nr. 222C, Pavilion S, loc. Otopeni, jud. Ilfov,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unde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primi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număr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înregistrare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.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Plicul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avea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menţionat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r w:rsidRPr="00A05101">
        <w:rPr>
          <w:rFonts w:ascii="Arial" w:hAnsi="Arial" w:cs="Arial"/>
          <w:b/>
          <w:sz w:val="24"/>
          <w:szCs w:val="24"/>
          <w:lang w:val="en-US"/>
        </w:rPr>
        <w:t>"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Candidatura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sz w:val="24"/>
          <w:szCs w:val="24"/>
          <w:lang w:val="en-US"/>
        </w:rPr>
        <w:t>funcţia</w:t>
      </w:r>
      <w:proofErr w:type="spellEnd"/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 de Director General al S.C. </w:t>
      </w:r>
      <w:r w:rsidRPr="00A05101">
        <w:rPr>
          <w:rFonts w:ascii="Arial" w:hAnsi="Arial" w:cs="Arial"/>
          <w:b/>
          <w:sz w:val="24"/>
          <w:szCs w:val="24"/>
        </w:rPr>
        <w:t>APĂ-CANAL ILFOV S.A.</w:t>
      </w:r>
      <w:r w:rsidRPr="00A05101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precum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domiciliul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contact (e-mail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).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Rezultatul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selecţiei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dosarelor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publica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termen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1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zi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lucr</w:t>
      </w:r>
      <w:proofErr w:type="spellEnd"/>
      <w:r w:rsidRPr="00A05101">
        <w:rPr>
          <w:rFonts w:ascii="Arial" w:hAnsi="Arial" w:cs="Arial"/>
          <w:sz w:val="24"/>
          <w:szCs w:val="24"/>
        </w:rPr>
        <w:t>ă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toare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la data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limită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depunere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acestora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site-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> </w:t>
      </w:r>
      <w:r w:rsidRPr="00A05101">
        <w:rPr>
          <w:rFonts w:ascii="Arial" w:hAnsi="Arial" w:cs="Arial"/>
          <w:b/>
          <w:sz w:val="24"/>
          <w:szCs w:val="24"/>
          <w:lang w:val="en-US"/>
        </w:rPr>
        <w:t xml:space="preserve">S.C. </w:t>
      </w:r>
      <w:r w:rsidRPr="00A05101">
        <w:rPr>
          <w:rFonts w:ascii="Arial" w:hAnsi="Arial" w:cs="Arial"/>
          <w:b/>
          <w:sz w:val="24"/>
          <w:szCs w:val="24"/>
        </w:rPr>
        <w:t>APĂ-CANAL ILFOV S.A.</w:t>
      </w:r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: http://www.acilfov.ro/ 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declaraţi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admişi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etapa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dosarelor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fi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evaluaţi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unui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interviu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, data,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ora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locul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desfăşurării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interviului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urmând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fie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anunţate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839A3">
        <w:rPr>
          <w:rFonts w:ascii="Arial" w:hAnsi="Arial" w:cs="Arial"/>
          <w:sz w:val="24"/>
          <w:szCs w:val="24"/>
          <w:lang w:val="en-US"/>
        </w:rPr>
        <w:t>telefonic</w:t>
      </w:r>
      <w:proofErr w:type="spellEnd"/>
      <w:r w:rsidR="002839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839A3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2839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839A3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="002839A3">
        <w:rPr>
          <w:rFonts w:ascii="Arial" w:hAnsi="Arial" w:cs="Arial"/>
          <w:sz w:val="24"/>
          <w:szCs w:val="24"/>
          <w:lang w:val="en-US"/>
        </w:rPr>
        <w:t xml:space="preserve"> e-mail</w:t>
      </w:r>
      <w:r w:rsidRPr="00A05101">
        <w:rPr>
          <w:rFonts w:ascii="Arial" w:hAnsi="Arial" w:cs="Arial"/>
          <w:sz w:val="24"/>
          <w:szCs w:val="24"/>
          <w:lang w:val="en-US"/>
        </w:rPr>
        <w:t>.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Relaţii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suplimentare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se pot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obţine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la </w:t>
      </w:r>
      <w:r w:rsidRPr="00A05101">
        <w:rPr>
          <w:rFonts w:ascii="Arial" w:hAnsi="Arial" w:cs="Arial"/>
          <w:sz w:val="24"/>
          <w:szCs w:val="24"/>
        </w:rPr>
        <w:t xml:space="preserve">punctul de lucru situat în Calea Bucurestilor, nr. 222C, Pavilion S, Otopeni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nr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de</w:t>
      </w:r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0374.205.200.</w:t>
      </w: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sz w:val="24"/>
          <w:szCs w:val="24"/>
          <w:lang w:val="en-US"/>
        </w:rPr>
      </w:pPr>
    </w:p>
    <w:p w:rsidR="00273933" w:rsidRPr="00A05101" w:rsidRDefault="00273933" w:rsidP="00273933">
      <w:pPr>
        <w:tabs>
          <w:tab w:val="left" w:pos="284"/>
        </w:tabs>
        <w:spacing w:after="120"/>
        <w:ind w:left="-142" w:right="-285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Comisia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selecţie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comitetul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nominalizare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si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remunerare</w:t>
      </w:r>
      <w:proofErr w:type="spellEnd"/>
      <w:r w:rsidRPr="00A0510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273933" w:rsidRPr="00A05101" w:rsidRDefault="00273933" w:rsidP="002839A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1.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Ionel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Scriosteanu-Presedinte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C.A;</w:t>
      </w:r>
    </w:p>
    <w:p w:rsidR="00273933" w:rsidRPr="00A05101" w:rsidRDefault="00273933" w:rsidP="002839A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2. Pistol Cristian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Ovidiu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Catalin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Membru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C.A.;</w:t>
      </w:r>
    </w:p>
    <w:p w:rsidR="00273933" w:rsidRPr="00A05101" w:rsidRDefault="00273933" w:rsidP="002839A3">
      <w:pPr>
        <w:tabs>
          <w:tab w:val="left" w:pos="284"/>
        </w:tabs>
        <w:ind w:left="-142" w:right="-285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3. Gabriel Constantin Nastase – </w:t>
      </w:r>
      <w:proofErr w:type="spellStart"/>
      <w:r w:rsidRPr="00A05101">
        <w:rPr>
          <w:rFonts w:ascii="Arial" w:hAnsi="Arial" w:cs="Arial"/>
          <w:bCs/>
          <w:sz w:val="24"/>
          <w:szCs w:val="24"/>
          <w:lang w:val="en-US"/>
        </w:rPr>
        <w:t>Membru</w:t>
      </w:r>
      <w:proofErr w:type="spellEnd"/>
      <w:r w:rsidRPr="00A05101">
        <w:rPr>
          <w:rFonts w:ascii="Arial" w:hAnsi="Arial" w:cs="Arial"/>
          <w:bCs/>
          <w:sz w:val="24"/>
          <w:szCs w:val="24"/>
          <w:lang w:val="en-US"/>
        </w:rPr>
        <w:t xml:space="preserve"> C.A.;</w:t>
      </w:r>
    </w:p>
    <w:p w:rsidR="00273933" w:rsidRPr="00A05101" w:rsidRDefault="00273933" w:rsidP="002839A3">
      <w:pPr>
        <w:tabs>
          <w:tab w:val="left" w:pos="284"/>
        </w:tabs>
        <w:ind w:left="-142" w:right="-285"/>
        <w:jc w:val="both"/>
        <w:rPr>
          <w:rFonts w:ascii="Arial" w:hAnsi="Arial" w:cs="Arial"/>
          <w:sz w:val="24"/>
          <w:szCs w:val="24"/>
        </w:rPr>
      </w:pP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Secretar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101">
        <w:rPr>
          <w:rFonts w:ascii="Arial" w:hAnsi="Arial" w:cs="Arial"/>
          <w:sz w:val="24"/>
          <w:szCs w:val="24"/>
          <w:lang w:val="en-US"/>
        </w:rPr>
        <w:t>comisie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: Marian </w:t>
      </w:r>
      <w:proofErr w:type="spellStart"/>
      <w:proofErr w:type="gramStart"/>
      <w:r w:rsidRPr="00A05101">
        <w:rPr>
          <w:rFonts w:ascii="Arial" w:hAnsi="Arial" w:cs="Arial"/>
          <w:sz w:val="24"/>
          <w:szCs w:val="24"/>
          <w:lang w:val="en-US"/>
        </w:rPr>
        <w:t>Dinu</w:t>
      </w:r>
      <w:proofErr w:type="spellEnd"/>
      <w:r w:rsidRPr="00A05101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A05101">
        <w:rPr>
          <w:rFonts w:ascii="Arial" w:hAnsi="Arial" w:cs="Arial"/>
          <w:sz w:val="24"/>
          <w:szCs w:val="24"/>
          <w:lang w:val="en-US"/>
        </w:rPr>
        <w:t xml:space="preserve"> </w:t>
      </w:r>
      <w:r w:rsidRPr="00A05101">
        <w:rPr>
          <w:rFonts w:ascii="Arial" w:hAnsi="Arial" w:cs="Arial"/>
          <w:sz w:val="24"/>
          <w:szCs w:val="24"/>
        </w:rPr>
        <w:t xml:space="preserve">Biroul Resurse Umane din cadrul </w:t>
      </w:r>
      <w:r w:rsidRPr="00A05101">
        <w:rPr>
          <w:rFonts w:ascii="Arial" w:hAnsi="Arial" w:cs="Arial"/>
          <w:bCs/>
          <w:sz w:val="24"/>
          <w:szCs w:val="24"/>
        </w:rPr>
        <w:t>S.C. APĂ-CANAL ILFOV S.A</w:t>
      </w:r>
      <w:r w:rsidRPr="00A05101">
        <w:rPr>
          <w:rFonts w:ascii="Arial" w:hAnsi="Arial" w:cs="Arial"/>
          <w:sz w:val="24"/>
          <w:szCs w:val="24"/>
        </w:rPr>
        <w:t>.</w:t>
      </w:r>
    </w:p>
    <w:p w:rsidR="000C17FA" w:rsidRDefault="000C17FA"/>
    <w:p w:rsidR="002839A3" w:rsidRDefault="002839A3"/>
    <w:p w:rsidR="002839A3" w:rsidRDefault="002839A3"/>
    <w:p w:rsidR="002839A3" w:rsidRDefault="002839A3"/>
    <w:p w:rsidR="002839A3" w:rsidRDefault="002839A3"/>
    <w:p w:rsidR="00EE69F8" w:rsidRPr="005502E8" w:rsidRDefault="00EE69F8" w:rsidP="00EE69F8">
      <w:pPr>
        <w:tabs>
          <w:tab w:val="left" w:pos="284"/>
        </w:tabs>
        <w:ind w:left="-142" w:right="-285"/>
        <w:jc w:val="both"/>
        <w:rPr>
          <w:rFonts w:ascii="Arial Narrow" w:hAnsi="Arial Narrow"/>
          <w:b/>
          <w:sz w:val="24"/>
          <w:szCs w:val="24"/>
        </w:rPr>
      </w:pPr>
      <w:r w:rsidRPr="005502E8">
        <w:rPr>
          <w:rFonts w:ascii="Arial Narrow" w:hAnsi="Arial Narrow"/>
          <w:b/>
          <w:sz w:val="24"/>
          <w:szCs w:val="24"/>
        </w:rPr>
        <w:t>Sub rezerva excluderii din procedura de selecţie, candidaţilor le este interzisă contactarea membrilor comisiei de selecţie.</w:t>
      </w:r>
    </w:p>
    <w:sectPr w:rsidR="00EE69F8" w:rsidRPr="005502E8" w:rsidSect="00A6798C">
      <w:headerReference w:type="default" r:id="rId7"/>
      <w:footerReference w:type="default" r:id="rId8"/>
      <w:pgSz w:w="12240" w:h="15840"/>
      <w:pgMar w:top="1440" w:right="1440" w:bottom="1440" w:left="1440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03" w:rsidRDefault="00501C03" w:rsidP="00EE69F8">
      <w:r>
        <w:separator/>
      </w:r>
    </w:p>
  </w:endnote>
  <w:endnote w:type="continuationSeparator" w:id="0">
    <w:p w:rsidR="00501C03" w:rsidRDefault="00501C03" w:rsidP="00EE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8C" w:rsidRDefault="00501C03" w:rsidP="00A6798C">
    <w:pPr>
      <w:pStyle w:val="Footer"/>
      <w:jc w:val="center"/>
    </w:pPr>
    <w:r>
      <w:rPr>
        <w:noProof/>
        <w:lang w:val="en-US"/>
      </w:rPr>
      <w:drawing>
        <wp:inline distT="0" distB="0" distL="0" distR="0" wp14:anchorId="2D0BDE7C" wp14:editId="3B630E4B">
          <wp:extent cx="4699000" cy="421640"/>
          <wp:effectExtent l="19050" t="0" r="6350" b="0"/>
          <wp:docPr id="4" name="Picture 1" descr="C:\Users\RobertN.APA-CANAL\Desktop\amalia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N.APA-CANAL\Desktop\amalia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03" w:rsidRDefault="00501C03" w:rsidP="00EE69F8">
      <w:r>
        <w:separator/>
      </w:r>
    </w:p>
  </w:footnote>
  <w:footnote w:type="continuationSeparator" w:id="0">
    <w:p w:rsidR="00501C03" w:rsidRDefault="00501C03" w:rsidP="00EE6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8C" w:rsidRDefault="00501C03" w:rsidP="00A6798C">
    <w:pPr>
      <w:pStyle w:val="Header"/>
      <w:jc w:val="center"/>
    </w:pPr>
    <w:r>
      <w:rPr>
        <w:noProof/>
        <w:lang w:val="en-US"/>
      </w:rPr>
      <w:drawing>
        <wp:inline distT="0" distB="0" distL="0" distR="0" wp14:anchorId="284768AE" wp14:editId="5687A683">
          <wp:extent cx="5460642" cy="655928"/>
          <wp:effectExtent l="0" t="0" r="0" b="0"/>
          <wp:docPr id="3" name="Picture 3" descr="D:\ROBERT\E\amalia documente\antet cu iso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OBERT\E\amalia documente\antet cu iso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366" cy="657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798C" w:rsidRDefault="00501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785"/>
    <w:multiLevelType w:val="hybridMultilevel"/>
    <w:tmpl w:val="D122B056"/>
    <w:lvl w:ilvl="0" w:tplc="82268DA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sz w:val="22"/>
        <w:szCs w:val="22"/>
      </w:rPr>
    </w:lvl>
    <w:lvl w:ilvl="1" w:tplc="DE9CC29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42C53"/>
    <w:multiLevelType w:val="multilevel"/>
    <w:tmpl w:val="1D26A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ACD"/>
    <w:multiLevelType w:val="multilevel"/>
    <w:tmpl w:val="62A27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E56E0B"/>
    <w:multiLevelType w:val="hybridMultilevel"/>
    <w:tmpl w:val="B4BC310C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133DC6"/>
    <w:multiLevelType w:val="hybridMultilevel"/>
    <w:tmpl w:val="D36C7C3C"/>
    <w:lvl w:ilvl="0" w:tplc="0409001B">
      <w:start w:val="1"/>
      <w:numFmt w:val="lowerRoman"/>
      <w:lvlText w:val="%1."/>
      <w:lvlJc w:val="right"/>
      <w:pPr>
        <w:ind w:left="1365" w:hanging="360"/>
      </w:pPr>
    </w:lvl>
    <w:lvl w:ilvl="1" w:tplc="737863DA">
      <w:start w:val="1"/>
      <w:numFmt w:val="lowerLetter"/>
      <w:lvlText w:val="%2)"/>
      <w:lvlJc w:val="left"/>
      <w:pPr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33"/>
    <w:rsid w:val="000C17FA"/>
    <w:rsid w:val="00273933"/>
    <w:rsid w:val="002839A3"/>
    <w:rsid w:val="004B0B88"/>
    <w:rsid w:val="00501C03"/>
    <w:rsid w:val="00A610A2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A93C-1BC7-4351-B241-8A3A1E64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93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73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933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Pogor</dc:creator>
  <cp:keywords/>
  <dc:description/>
  <cp:lastModifiedBy>Diana Pogor</cp:lastModifiedBy>
  <cp:revision>4</cp:revision>
  <dcterms:created xsi:type="dcterms:W3CDTF">2019-10-09T07:27:00Z</dcterms:created>
  <dcterms:modified xsi:type="dcterms:W3CDTF">2019-10-09T08:27:00Z</dcterms:modified>
</cp:coreProperties>
</file>